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left"/>
        <w:rPr>
          <w:rFonts w:hint="eastAsia" w:ascii="方正小标宋_GBK" w:hAnsi="方正小标宋_GBK" w:eastAsia="方正小标宋_GBK" w:cs="方正小标宋_GBK"/>
          <w:sz w:val="30"/>
          <w:szCs w:val="30"/>
          <w:lang w:eastAsia="zh-CN"/>
          <w14:ligatures w14:val="none"/>
        </w:rPr>
      </w:pPr>
      <w:r>
        <w:rPr>
          <w:rFonts w:hint="eastAsia" w:ascii="方正小标宋_GBK" w:hAnsi="方正小标宋_GBK" w:eastAsia="方正小标宋_GBK" w:cs="方正小标宋_GBK"/>
          <w:sz w:val="30"/>
          <w:szCs w:val="30"/>
          <w14:ligatures w14:val="none"/>
        </w:rPr>
        <w:t>附件</w:t>
      </w:r>
      <w:r>
        <w:rPr>
          <w:rFonts w:hint="eastAsia" w:ascii="方正小标宋_GBK" w:hAnsi="方正小标宋_GBK" w:eastAsia="方正小标宋_GBK" w:cs="方正小标宋_GBK"/>
          <w:sz w:val="30"/>
          <w:szCs w:val="30"/>
          <w:lang w:val="en-US" w:eastAsia="zh-CN"/>
          <w14:ligatures w14:val="none"/>
        </w:rPr>
        <w:t>2</w:t>
      </w:r>
    </w:p>
    <w:p>
      <w:pPr>
        <w:snapToGrid w:val="0"/>
        <w:spacing w:after="120" w:line="240" w:lineRule="auto"/>
        <w:jc w:val="center"/>
        <w:rPr>
          <w:rFonts w:hint="eastAsia" w:ascii="Arial" w:hAnsi="Arial" w:eastAsia="黑体" w:cs="Arial"/>
          <w:b/>
          <w:bCs/>
          <w:kern w:val="0"/>
          <w:sz w:val="40"/>
          <w:szCs w:val="32"/>
          <w:lang w:val="en-US" w:eastAsia="zh-CN"/>
          <w14:ligatures w14:val="none"/>
        </w:rPr>
      </w:pPr>
      <w:r>
        <w:rPr>
          <w:rFonts w:hint="eastAsia" w:ascii="Arial" w:hAnsi="Arial" w:eastAsia="黑体" w:cs="Arial"/>
          <w:b/>
          <w:bCs/>
          <w:kern w:val="0"/>
          <w:sz w:val="32"/>
          <w:szCs w:val="32"/>
          <w:shd w:val="clear" w:color="auto" w:fill="FFFFFF"/>
          <w14:ligatures w14:val="none"/>
        </w:rPr>
        <w:t>全球能源互联网（GEI）标准技术委员会委员登记</w:t>
      </w:r>
      <w:r>
        <w:rPr>
          <w:rFonts w:hint="eastAsia" w:ascii="Arial" w:hAnsi="Arial" w:eastAsia="黑体" w:cs="Arial"/>
          <w:b/>
          <w:bCs/>
          <w:kern w:val="0"/>
          <w:sz w:val="32"/>
          <w:szCs w:val="32"/>
          <w:shd w:val="clear" w:color="auto" w:fill="FFFFFF"/>
          <w:lang w:val="en-US" w:eastAsia="zh-CN"/>
          <w14:ligatures w14:val="none"/>
        </w:rPr>
        <w:t>表</w:t>
      </w:r>
      <w:bookmarkStart w:id="0" w:name="_GoBack"/>
      <w:bookmarkEnd w:id="0"/>
    </w:p>
    <w:p>
      <w:pPr>
        <w:spacing w:after="120" w:line="240" w:lineRule="auto"/>
        <w:rPr>
          <w:rFonts w:ascii="Arial" w:hAnsi="Arial" w:eastAsia="宋体" w:cs="Arial"/>
          <w:sz w:val="16"/>
          <w:szCs w:val="16"/>
          <w14:ligatures w14:val="none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5"/>
        <w:gridCol w:w="2296"/>
        <w:gridCol w:w="99"/>
        <w:gridCol w:w="1373"/>
        <w:gridCol w:w="27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22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D8D8D8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0" w:line="360" w:lineRule="auto"/>
              <w:jc w:val="left"/>
              <w:rPr>
                <w:rFonts w:ascii="Times New Roman" w:hAnsi="Times New Roman" w:eastAsia="仿宋_GB2312" w:cs="Times New Roman"/>
                <w:sz w:val="20"/>
                <w:szCs w:val="20"/>
                <w14:ligatures w14:val="none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14:ligatures w14:val="none"/>
              </w:rPr>
              <w:t>本申请表由申请加入全球能源互联网</w:t>
            </w:r>
            <w:r>
              <w:rPr>
                <w:rFonts w:hint="eastAsia" w:ascii="Arial" w:hAnsi="Arial" w:eastAsia="宋体" w:cs="Arial"/>
                <w:sz w:val="16"/>
                <w:szCs w:val="16"/>
                <w:lang w:eastAsia="zh-CN"/>
                <w14:ligatures w14:val="none"/>
              </w:rPr>
              <w:t>（</w:t>
            </w:r>
            <w:r>
              <w:rPr>
                <w:rFonts w:hint="eastAsia" w:ascii="Arial" w:hAnsi="Arial" w:eastAsia="宋体" w:cs="Arial"/>
                <w:sz w:val="16"/>
                <w:szCs w:val="16"/>
                <w:lang w:val="en-US" w:eastAsia="zh-CN"/>
                <w14:ligatures w14:val="none"/>
              </w:rPr>
              <w:t>GEI</w:t>
            </w:r>
            <w:r>
              <w:rPr>
                <w:rFonts w:hint="eastAsia" w:ascii="Arial" w:hAnsi="Arial" w:eastAsia="宋体" w:cs="Arial"/>
                <w:sz w:val="16"/>
                <w:szCs w:val="16"/>
                <w:lang w:eastAsia="zh-CN"/>
                <w14:ligatures w14:val="none"/>
              </w:rPr>
              <w:t>）</w:t>
            </w:r>
            <w:r>
              <w:rPr>
                <w:rFonts w:hint="eastAsia" w:ascii="Arial" w:hAnsi="Arial" w:eastAsia="宋体" w:cs="Arial"/>
                <w:sz w:val="16"/>
                <w:szCs w:val="16"/>
                <w14:ligatures w14:val="none"/>
              </w:rPr>
              <w:t>标准技术委员会（TC）的申请人填写，并提交至相应标准技术委员会秘书处。</w:t>
            </w:r>
            <w:r>
              <w:rPr>
                <w:rFonts w:ascii="Arial" w:hAnsi="Arial" w:eastAsia="宋体" w:cs="Arial"/>
                <w:sz w:val="16"/>
                <w:szCs w:val="16"/>
                <w14:ligatures w14:val="none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5" w:type="dxa"/>
            <w:tcBorders>
              <w:top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0" w:line="360" w:lineRule="auto"/>
              <w:jc w:val="left"/>
              <w:rPr>
                <w:rFonts w:ascii="Times New Roman" w:hAnsi="Times New Roman" w:eastAsia="仿宋_GB2312" w:cs="Times New Roman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0"/>
                <w:szCs w:val="20"/>
                <w14:ligatures w14:val="none"/>
              </w:rPr>
              <w:t>1.标委会名称</w:t>
            </w:r>
          </w:p>
        </w:tc>
        <w:tc>
          <w:tcPr>
            <w:tcW w:w="6557" w:type="dxa"/>
            <w:gridSpan w:val="4"/>
            <w:tcBorders>
              <w:top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0" w:line="360" w:lineRule="auto"/>
              <w:jc w:val="left"/>
              <w:rPr>
                <w:rFonts w:ascii="Times New Roman" w:hAnsi="Times New Roman" w:eastAsia="仿宋_GB2312" w:cs="Times New Roman"/>
                <w:sz w:val="20"/>
                <w:szCs w:val="20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5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0" w:line="360" w:lineRule="auto"/>
              <w:jc w:val="left"/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14:ligatures w14:val="none"/>
              </w:rPr>
              <w:t>2.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:lang w:val="en-US" w:eastAsia="zh-CN"/>
                <w14:ligatures w14:val="none"/>
              </w:rPr>
              <w:t>姓氏</w:t>
            </w:r>
          </w:p>
        </w:tc>
        <w:tc>
          <w:tcPr>
            <w:tcW w:w="2395" w:type="dxa"/>
            <w:gridSpan w:val="2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0" w:line="360" w:lineRule="auto"/>
              <w:jc w:val="left"/>
              <w:rPr>
                <w:rFonts w:ascii="Times New Roman" w:hAnsi="Times New Roman" w:eastAsia="宋体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373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0" w:line="360" w:lineRule="auto"/>
              <w:jc w:val="left"/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14:ligatures w14:val="none"/>
              </w:rPr>
              <w:t>3.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:lang w:val="en-US" w:eastAsia="zh-CN"/>
                <w14:ligatures w14:val="none"/>
              </w:rPr>
              <w:t>名字</w:t>
            </w:r>
          </w:p>
        </w:tc>
        <w:tc>
          <w:tcPr>
            <w:tcW w:w="2789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0" w:line="360" w:lineRule="auto"/>
              <w:jc w:val="left"/>
              <w:rPr>
                <w:rFonts w:ascii="Times New Roman" w:hAnsi="Times New Roman" w:eastAsia="宋体" w:cs="Times New Roman"/>
                <w:sz w:val="20"/>
                <w:szCs w:val="20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5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0" w:line="360" w:lineRule="auto"/>
              <w:jc w:val="left"/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14:ligatures w14:val="none"/>
              </w:rPr>
              <w:t>4.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:lang w:val="en-US" w:eastAsia="zh-CN"/>
                <w14:ligatures w14:val="none"/>
              </w:rPr>
              <w:t>性别</w:t>
            </w:r>
          </w:p>
        </w:tc>
        <w:tc>
          <w:tcPr>
            <w:tcW w:w="2395" w:type="dxa"/>
            <w:gridSpan w:val="2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0" w:line="360" w:lineRule="auto"/>
              <w:jc w:val="left"/>
              <w:rPr>
                <w:rFonts w:ascii="Times New Roman" w:hAnsi="Times New Roman" w:eastAsia="宋体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373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0"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14:ligatures w14:val="none"/>
              </w:rPr>
              <w:t>5.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:lang w:val="en-US" w:eastAsia="zh-CN"/>
                <w14:ligatures w14:val="none"/>
              </w:rPr>
              <w:t>国籍</w:t>
            </w:r>
          </w:p>
        </w:tc>
        <w:tc>
          <w:tcPr>
            <w:tcW w:w="2789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0" w:line="360" w:lineRule="auto"/>
              <w:jc w:val="left"/>
              <w:rPr>
                <w:rFonts w:ascii="Times New Roman" w:hAnsi="Times New Roman" w:eastAsia="宋体" w:cs="Times New Roman"/>
                <w:sz w:val="20"/>
                <w:szCs w:val="20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5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0" w:line="360" w:lineRule="auto"/>
              <w:jc w:val="left"/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14:ligatures w14:val="none"/>
              </w:rPr>
              <w:t>6.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:lang w:val="en-US" w:eastAsia="zh-CN"/>
                <w14:ligatures w14:val="none"/>
              </w:rPr>
              <w:t>所属单位</w:t>
            </w:r>
          </w:p>
        </w:tc>
        <w:tc>
          <w:tcPr>
            <w:tcW w:w="6557" w:type="dxa"/>
            <w:gridSpan w:val="4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0" w:line="360" w:lineRule="auto"/>
              <w:jc w:val="left"/>
              <w:rPr>
                <w:rFonts w:ascii="Times New Roman" w:hAnsi="Times New Roman" w:eastAsia="宋体" w:cs="Times New Roman"/>
                <w:sz w:val="20"/>
                <w:szCs w:val="20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5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0" w:line="360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14:ligatures w14:val="none"/>
              </w:rPr>
              <w:t>7.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:lang w:val="en-US" w:eastAsia="zh-CN"/>
                <w14:ligatures w14:val="none"/>
              </w:rPr>
              <w:t>职务/职称</w:t>
            </w:r>
          </w:p>
        </w:tc>
        <w:tc>
          <w:tcPr>
            <w:tcW w:w="6557" w:type="dxa"/>
            <w:gridSpan w:val="4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0" w:line="360" w:lineRule="auto"/>
              <w:jc w:val="left"/>
              <w:rPr>
                <w:rFonts w:ascii="Times New Roman" w:hAnsi="Times New Roman" w:eastAsia="宋体" w:cs="Times New Roman"/>
                <w:sz w:val="20"/>
                <w:szCs w:val="20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5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0" w:line="360" w:lineRule="auto"/>
              <w:jc w:val="left"/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14:ligatures w14:val="none"/>
              </w:rPr>
              <w:t>8.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:lang w:val="en-US" w:eastAsia="zh-CN"/>
                <w14:ligatures w14:val="none"/>
              </w:rPr>
              <w:t>通讯地址</w:t>
            </w:r>
          </w:p>
        </w:tc>
        <w:tc>
          <w:tcPr>
            <w:tcW w:w="6557" w:type="dxa"/>
            <w:gridSpan w:val="4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0" w:line="360" w:lineRule="auto"/>
              <w:jc w:val="left"/>
              <w:rPr>
                <w:rFonts w:ascii="Times New Roman" w:hAnsi="Times New Roman" w:eastAsia="宋体" w:cs="Times New Roman"/>
                <w:sz w:val="20"/>
                <w:szCs w:val="20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5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0" w:line="240" w:lineRule="auto"/>
              <w:jc w:val="left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14:ligatures w14:val="none"/>
              </w:rPr>
              <w:t>9.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:lang w:val="en-US" w:eastAsia="zh-CN"/>
                <w14:ligatures w14:val="none"/>
              </w:rPr>
              <w:t>电话/手机号码</w:t>
            </w:r>
          </w:p>
        </w:tc>
        <w:tc>
          <w:tcPr>
            <w:tcW w:w="2395" w:type="dxa"/>
            <w:gridSpan w:val="2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0" w:line="360" w:lineRule="auto"/>
              <w:jc w:val="left"/>
              <w:rPr>
                <w:rFonts w:ascii="Times New Roman" w:hAnsi="Times New Roman" w:eastAsia="宋体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373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0" w:line="360" w:lineRule="auto"/>
              <w:jc w:val="left"/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14:ligatures w14:val="none"/>
              </w:rPr>
              <w:t>10.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:lang w:val="en-US" w:eastAsia="zh-CN"/>
                <w14:ligatures w14:val="none"/>
              </w:rPr>
              <w:t>电子邮箱</w:t>
            </w:r>
          </w:p>
        </w:tc>
        <w:tc>
          <w:tcPr>
            <w:tcW w:w="2789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0" w:line="360" w:lineRule="auto"/>
              <w:jc w:val="left"/>
              <w:rPr>
                <w:rFonts w:ascii="Times New Roman" w:hAnsi="Times New Roman" w:eastAsia="宋体" w:cs="Times New Roman"/>
                <w:sz w:val="20"/>
                <w:szCs w:val="20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0"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14:ligatures w14:val="none"/>
              </w:rPr>
              <w:t>11.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:lang w:val="en-US" w:eastAsia="zh-CN"/>
                <w14:ligatures w14:val="none"/>
              </w:rPr>
              <w:t>国际标准化工作经历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14:ligatures w14:val="none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3" w:hRule="atLeast"/>
        </w:trPr>
        <w:tc>
          <w:tcPr>
            <w:tcW w:w="8522" w:type="dxa"/>
            <w:gridSpan w:val="5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spacing w:after="0" w:line="240" w:lineRule="auto"/>
              <w:rPr>
                <w:rFonts w:ascii="Calibri" w:hAnsi="Calibri" w:eastAsia="宋体" w:cs="宋体"/>
                <w:sz w:val="21"/>
                <w:szCs w:val="24"/>
                <w14:ligatures w14:val="none"/>
              </w:rPr>
            </w:pPr>
            <w:r>
              <w:rPr>
                <w:rFonts w:hint="eastAsia" w:ascii="Calibri" w:hAnsi="Calibri" w:eastAsia="宋体" w:cs="宋体"/>
                <w:sz w:val="21"/>
                <w:szCs w:val="24"/>
                <w14:ligatures w14:val="none"/>
              </w:rPr>
              <w:t>（例如：技术专业领域、国际标准制修订 / 管理相关工作经历）</w:t>
            </w:r>
          </w:p>
          <w:p>
            <w:pPr>
              <w:spacing w:after="0" w:line="240" w:lineRule="auto"/>
              <w:rPr>
                <w:rFonts w:ascii="Calibri" w:hAnsi="Calibri" w:eastAsia="宋体" w:cs="宋体"/>
                <w:sz w:val="21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  <w:gridSpan w:val="5"/>
            <w:tcBorders>
              <w:bottom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120" w:line="240" w:lineRule="auto"/>
              <w:rPr>
                <w:rFonts w:ascii="Calibri" w:hAnsi="Calibri" w:eastAsia="宋体" w:cs="宋体"/>
                <w:sz w:val="21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14:ligatures w14:val="none"/>
              </w:rPr>
              <w:t>12. 申请人签名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8522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0" w:line="360" w:lineRule="auto"/>
              <w:jc w:val="left"/>
              <w:rPr>
                <w:rFonts w:ascii="Times New Roman" w:hAnsi="Times New Roman" w:eastAsia="宋体" w:cs="Times New Roman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14:ligatures w14:val="none"/>
              </w:rPr>
              <w:t>本人在此确认，本申请表所填全部信息真实、准确，并自愿积极参与标准化工作，履行本技术委员会委员的职责与义务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42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ordWrap w:val="0"/>
              <w:spacing w:after="120" w:line="240" w:lineRule="auto"/>
              <w:jc w:val="right"/>
              <w:rPr>
                <w:rFonts w:ascii="Times New Roman" w:hAnsi="Times New Roman" w:eastAsia="宋体" w:cs="Times New Roman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  <w14:ligatures w14:val="none"/>
              </w:rPr>
              <w:t>签名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14:ligatures w14:val="none"/>
              </w:rPr>
              <w:t>:</w:t>
            </w:r>
          </w:p>
          <w:p>
            <w:pPr>
              <w:spacing w:after="0" w:line="240" w:lineRule="auto"/>
              <w:jc w:val="right"/>
              <w:rPr>
                <w:rFonts w:ascii="Calibri" w:hAnsi="Calibri" w:eastAsia="宋体" w:cs="宋体"/>
                <w:sz w:val="21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  <w14:ligatures w14:val="none"/>
              </w:rPr>
              <w:t>日期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26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ordWrap w:val="0"/>
              <w:spacing w:after="120" w:line="240" w:lineRule="auto"/>
              <w:jc w:val="right"/>
              <w:rPr>
                <w:rFonts w:ascii="Times New Roman" w:hAnsi="Times New Roman" w:eastAsia="宋体" w:cs="Times New Roman"/>
                <w:sz w:val="20"/>
                <w:szCs w:val="20"/>
                <w14:ligatures w14:val="none"/>
              </w:rPr>
            </w:pPr>
          </w:p>
        </w:tc>
      </w:tr>
    </w:tbl>
    <w:p>
      <w:pPr>
        <w:snapToGrid w:val="0"/>
        <w:spacing w:after="0" w:line="240" w:lineRule="auto"/>
        <w:rPr>
          <w:rFonts w:ascii="Times New Roman" w:hAnsi="Times New Roman" w:eastAsia="宋体" w:cs="Times New Roman"/>
          <w:sz w:val="21"/>
          <w:szCs w:val="24"/>
          <w14:ligatures w14:val="none"/>
        </w:rPr>
      </w:pPr>
    </w:p>
    <w:p>
      <w:pPr>
        <w:spacing w:after="0" w:line="240" w:lineRule="auto"/>
        <w:jc w:val="left"/>
        <w:rPr>
          <w:rFonts w:hint="eastAsia" w:ascii="方正小标宋_GBK" w:hAnsi="方正小标宋_GBK" w:eastAsia="方正小标宋_GBK" w:cs="方正小标宋_GBK"/>
          <w:sz w:val="30"/>
          <w:szCs w:val="30"/>
          <w14:ligatures w14:val="none"/>
        </w:rPr>
      </w:pPr>
    </w:p>
    <w:p>
      <w:pPr>
        <w:snapToGrid w:val="0"/>
        <w:spacing w:after="120" w:line="240" w:lineRule="auto"/>
        <w:jc w:val="center"/>
        <w:rPr>
          <w:rFonts w:ascii="Arial" w:hAnsi="Arial" w:eastAsia="方正小标宋简体" w:cs="Arial"/>
          <w:b/>
          <w:bCs/>
          <w:kern w:val="0"/>
          <w:sz w:val="40"/>
          <w:szCs w:val="32"/>
          <w14:ligatures w14:val="none"/>
        </w:rPr>
      </w:pPr>
      <w:r>
        <w:rPr>
          <w:rFonts w:ascii="Arial" w:hAnsi="Arial" w:eastAsia="黑体" w:cs="Arial"/>
          <w:b/>
          <w:bCs/>
          <w:kern w:val="0"/>
          <w:sz w:val="32"/>
          <w:szCs w:val="32"/>
          <w:shd w:val="clear" w:color="auto" w:fill="FFFFFF"/>
          <w14:ligatures w14:val="none"/>
        </w:rPr>
        <w:t>Registration Form for Members of GEI Standards Technical Committee</w:t>
      </w:r>
    </w:p>
    <w:p>
      <w:pPr>
        <w:spacing w:after="120" w:line="240" w:lineRule="auto"/>
        <w:rPr>
          <w:rFonts w:ascii="Arial" w:hAnsi="Arial" w:eastAsia="宋体" w:cs="Arial"/>
          <w:sz w:val="16"/>
          <w:szCs w:val="16"/>
          <w14:ligatures w14:val="none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5"/>
        <w:gridCol w:w="2296"/>
        <w:gridCol w:w="99"/>
        <w:gridCol w:w="1373"/>
        <w:gridCol w:w="27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22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D8D8D8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0" w:line="360" w:lineRule="auto"/>
              <w:jc w:val="left"/>
              <w:rPr>
                <w:rFonts w:ascii="Times New Roman" w:hAnsi="Times New Roman" w:eastAsia="仿宋_GB2312" w:cs="Times New Roman"/>
                <w:sz w:val="20"/>
                <w:szCs w:val="20"/>
                <w14:ligatures w14:val="none"/>
              </w:rPr>
            </w:pPr>
            <w:r>
              <w:rPr>
                <w:rFonts w:ascii="Arial" w:hAnsi="Arial" w:eastAsia="宋体" w:cs="Arial"/>
                <w:sz w:val="16"/>
                <w:szCs w:val="16"/>
                <w14:ligatures w14:val="none"/>
              </w:rPr>
              <w:t xml:space="preserve">This form shall be completed by </w:t>
            </w:r>
            <w:r>
              <w:rPr>
                <w:rFonts w:hint="eastAsia" w:ascii="Arial" w:hAnsi="Arial" w:eastAsia="宋体" w:cs="Arial"/>
                <w:sz w:val="16"/>
                <w:szCs w:val="16"/>
                <w14:ligatures w14:val="none"/>
              </w:rPr>
              <w:t>applicants</w:t>
            </w:r>
            <w:r>
              <w:rPr>
                <w:rFonts w:ascii="Arial" w:hAnsi="Arial" w:eastAsia="宋体" w:cs="Arial"/>
                <w:sz w:val="16"/>
                <w:szCs w:val="16"/>
                <w14:ligatures w14:val="none"/>
              </w:rPr>
              <w:t xml:space="preserve"> apply</w:t>
            </w:r>
            <w:r>
              <w:rPr>
                <w:rFonts w:hint="eastAsia" w:ascii="Arial" w:hAnsi="Arial" w:eastAsia="宋体" w:cs="Arial"/>
                <w:sz w:val="16"/>
                <w:szCs w:val="16"/>
                <w14:ligatures w14:val="none"/>
              </w:rPr>
              <w:t xml:space="preserve">ing to join a </w:t>
            </w:r>
            <w:r>
              <w:rPr>
                <w:rFonts w:ascii="Arial" w:hAnsi="Arial" w:eastAsia="宋体" w:cs="Arial"/>
                <w:sz w:val="16"/>
                <w:szCs w:val="16"/>
                <w14:ligatures w14:val="none"/>
              </w:rPr>
              <w:t>GEI Standards Technical Committee (TC) and shall be</w:t>
            </w:r>
            <w:r>
              <w:rPr>
                <w:rFonts w:hint="eastAsia" w:ascii="Arial" w:hAnsi="Arial" w:eastAsia="宋体" w:cs="Arial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Arial" w:hAnsi="Arial" w:eastAsia="宋体" w:cs="Arial"/>
                <w:sz w:val="16"/>
                <w:szCs w:val="16"/>
                <w14:ligatures w14:val="none"/>
              </w:rPr>
              <w:t>submitted to the corresponding TC Secretariat.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5" w:type="dxa"/>
            <w:tcBorders>
              <w:top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0" w:line="360" w:lineRule="auto"/>
              <w:jc w:val="left"/>
              <w:rPr>
                <w:rFonts w:ascii="Times New Roman" w:hAnsi="Times New Roman" w:eastAsia="仿宋_GB2312" w:cs="Times New Roman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0"/>
                <w:szCs w:val="20"/>
                <w14:ligatures w14:val="none"/>
              </w:rPr>
              <w:t>1. No. and t</w:t>
            </w: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  <w14:ligatures w14:val="none"/>
              </w:rPr>
              <w:t>itle of TC</w:t>
            </w:r>
          </w:p>
        </w:tc>
        <w:tc>
          <w:tcPr>
            <w:tcW w:w="6557" w:type="dxa"/>
            <w:gridSpan w:val="4"/>
            <w:tcBorders>
              <w:top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0" w:line="360" w:lineRule="auto"/>
              <w:jc w:val="left"/>
              <w:rPr>
                <w:rFonts w:ascii="Times New Roman" w:hAnsi="Times New Roman" w:eastAsia="仿宋_GB2312" w:cs="Times New Roman"/>
                <w:sz w:val="20"/>
                <w:szCs w:val="20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5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0"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14:ligatures w14:val="none"/>
              </w:rPr>
              <w:t>2.Surname</w:t>
            </w:r>
          </w:p>
        </w:tc>
        <w:tc>
          <w:tcPr>
            <w:tcW w:w="2395" w:type="dxa"/>
            <w:gridSpan w:val="2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0" w:line="360" w:lineRule="auto"/>
              <w:jc w:val="left"/>
              <w:rPr>
                <w:rFonts w:ascii="Times New Roman" w:hAnsi="Times New Roman" w:eastAsia="宋体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373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0"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14:ligatures w14:val="none"/>
              </w:rPr>
              <w:t>3.Given name</w:t>
            </w:r>
          </w:p>
        </w:tc>
        <w:tc>
          <w:tcPr>
            <w:tcW w:w="2789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0" w:line="360" w:lineRule="auto"/>
              <w:jc w:val="left"/>
              <w:rPr>
                <w:rFonts w:ascii="Times New Roman" w:hAnsi="Times New Roman" w:eastAsia="宋体" w:cs="Times New Roman"/>
                <w:sz w:val="20"/>
                <w:szCs w:val="20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5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0"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14:ligatures w14:val="none"/>
              </w:rPr>
              <w:t>4.Gender</w:t>
            </w:r>
          </w:p>
        </w:tc>
        <w:tc>
          <w:tcPr>
            <w:tcW w:w="2395" w:type="dxa"/>
            <w:gridSpan w:val="2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0" w:line="360" w:lineRule="auto"/>
              <w:jc w:val="left"/>
              <w:rPr>
                <w:rFonts w:ascii="Times New Roman" w:hAnsi="Times New Roman" w:eastAsia="宋体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373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0"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14:ligatures w14:val="none"/>
              </w:rPr>
              <w:t>5.Nationality</w:t>
            </w:r>
          </w:p>
        </w:tc>
        <w:tc>
          <w:tcPr>
            <w:tcW w:w="2789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0" w:line="360" w:lineRule="auto"/>
              <w:jc w:val="left"/>
              <w:rPr>
                <w:rFonts w:ascii="Times New Roman" w:hAnsi="Times New Roman" w:eastAsia="宋体" w:cs="Times New Roman"/>
                <w:sz w:val="20"/>
                <w:szCs w:val="20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5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0"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14:ligatures w14:val="none"/>
              </w:rPr>
              <w:t>6.Affiliation</w:t>
            </w:r>
          </w:p>
        </w:tc>
        <w:tc>
          <w:tcPr>
            <w:tcW w:w="6557" w:type="dxa"/>
            <w:gridSpan w:val="4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0" w:line="360" w:lineRule="auto"/>
              <w:jc w:val="left"/>
              <w:rPr>
                <w:rFonts w:ascii="Times New Roman" w:hAnsi="Times New Roman" w:eastAsia="宋体" w:cs="Times New Roman"/>
                <w:sz w:val="20"/>
                <w:szCs w:val="20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5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0"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14:ligatures w14:val="none"/>
              </w:rPr>
              <w:t>7.Position</w:t>
            </w:r>
          </w:p>
        </w:tc>
        <w:tc>
          <w:tcPr>
            <w:tcW w:w="6557" w:type="dxa"/>
            <w:gridSpan w:val="4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0" w:line="360" w:lineRule="auto"/>
              <w:jc w:val="left"/>
              <w:rPr>
                <w:rFonts w:ascii="Times New Roman" w:hAnsi="Times New Roman" w:eastAsia="宋体" w:cs="Times New Roman"/>
                <w:sz w:val="20"/>
                <w:szCs w:val="20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5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0"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14:ligatures w14:val="none"/>
              </w:rPr>
              <w:t>8.Mailing address</w:t>
            </w:r>
          </w:p>
        </w:tc>
        <w:tc>
          <w:tcPr>
            <w:tcW w:w="6557" w:type="dxa"/>
            <w:gridSpan w:val="4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0" w:line="360" w:lineRule="auto"/>
              <w:jc w:val="left"/>
              <w:rPr>
                <w:rFonts w:ascii="Times New Roman" w:hAnsi="Times New Roman" w:eastAsia="宋体" w:cs="Times New Roman"/>
                <w:sz w:val="20"/>
                <w:szCs w:val="20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5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0" w:line="240" w:lineRule="auto"/>
              <w:jc w:val="left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14:ligatures w14:val="none"/>
              </w:rPr>
              <w:t>9.Telephone/mobile</w:t>
            </w:r>
          </w:p>
        </w:tc>
        <w:tc>
          <w:tcPr>
            <w:tcW w:w="2395" w:type="dxa"/>
            <w:gridSpan w:val="2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0" w:line="360" w:lineRule="auto"/>
              <w:jc w:val="left"/>
              <w:rPr>
                <w:rFonts w:ascii="Times New Roman" w:hAnsi="Times New Roman" w:eastAsia="宋体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373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0" w:line="360" w:lineRule="auto"/>
              <w:jc w:val="left"/>
              <w:rPr>
                <w:rFonts w:ascii="Times New Roman" w:hAnsi="Times New Roman" w:eastAsia="宋体" w:cs="Times New Roman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14:ligatures w14:val="none"/>
              </w:rPr>
              <w:t>10.E-mail</w:t>
            </w:r>
          </w:p>
        </w:tc>
        <w:tc>
          <w:tcPr>
            <w:tcW w:w="2789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0" w:line="360" w:lineRule="auto"/>
              <w:jc w:val="left"/>
              <w:rPr>
                <w:rFonts w:ascii="Times New Roman" w:hAnsi="Times New Roman" w:eastAsia="宋体" w:cs="Times New Roman"/>
                <w:sz w:val="20"/>
                <w:szCs w:val="20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0"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14:ligatures w14:val="none"/>
              </w:rPr>
              <w:t xml:space="preserve">11.International Standardization Work Experience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3" w:hRule="atLeast"/>
        </w:trPr>
        <w:tc>
          <w:tcPr>
            <w:tcW w:w="8522" w:type="dxa"/>
            <w:gridSpan w:val="5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spacing w:after="0" w:line="240" w:lineRule="auto"/>
              <w:rPr>
                <w:rFonts w:ascii="Calibri" w:hAnsi="Calibri" w:eastAsia="宋体" w:cs="宋体"/>
                <w:sz w:val="21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14:ligatures w14:val="none"/>
              </w:rPr>
              <w:t>(e.g. technical professional field(s), work experiences in the formulation and/or management of international standards)</w:t>
            </w:r>
            <w:r>
              <w:rPr>
                <w:rFonts w:hint="eastAsia" w:ascii="Calibri" w:hAnsi="Calibri" w:eastAsia="宋体" w:cs="宋体"/>
                <w:sz w:val="21"/>
                <w:szCs w:val="24"/>
                <w14:ligatures w14:val="none"/>
              </w:rPr>
              <w:t xml:space="preserve"> </w:t>
            </w:r>
          </w:p>
          <w:p>
            <w:pPr>
              <w:spacing w:after="0" w:line="240" w:lineRule="auto"/>
              <w:rPr>
                <w:rFonts w:ascii="Calibri" w:hAnsi="Calibri" w:eastAsia="宋体" w:cs="宋体"/>
                <w:sz w:val="21"/>
                <w:szCs w:val="24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  <w:gridSpan w:val="5"/>
            <w:tcBorders>
              <w:bottom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120" w:line="240" w:lineRule="auto"/>
              <w:rPr>
                <w:rFonts w:ascii="Calibri" w:hAnsi="Calibri" w:eastAsia="宋体" w:cs="宋体"/>
                <w:sz w:val="21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14:ligatures w14:val="none"/>
              </w:rPr>
              <w:t>12.Signature of applicant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8522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after="0" w:line="360" w:lineRule="auto"/>
              <w:jc w:val="left"/>
              <w:rPr>
                <w:rFonts w:ascii="Times New Roman" w:hAnsi="Times New Roman" w:eastAsia="宋体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14:ligatures w14:val="none"/>
              </w:rPr>
              <w:t>I hereby confirm that all the information provided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14:ligatures w14:val="none"/>
              </w:rPr>
              <w:t xml:space="preserve"> in this form</w:t>
            </w:r>
            <w:r>
              <w:rPr>
                <w:rFonts w:ascii="Times New Roman" w:hAnsi="Times New Roman" w:eastAsia="宋体" w:cs="Times New Roman"/>
                <w:sz w:val="20"/>
                <w:szCs w:val="20"/>
                <w14:ligatures w14:val="none"/>
              </w:rPr>
              <w:t xml:space="preserve"> is true and accurate, and I am willing to actively participate in standardization activities and perform the duties and obligations as a member of th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14:ligatures w14:val="none"/>
              </w:rPr>
              <w:t>is</w:t>
            </w:r>
            <w:r>
              <w:rPr>
                <w:rFonts w:ascii="Times New Roman" w:hAnsi="Times New Roman" w:eastAsia="宋体" w:cs="Times New Roman"/>
                <w:sz w:val="20"/>
                <w:szCs w:val="20"/>
                <w14:ligatures w14:val="none"/>
              </w:rPr>
              <w:t xml:space="preserve"> Technical Committee.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42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ordWrap w:val="0"/>
              <w:spacing w:after="120" w:line="240" w:lineRule="auto"/>
              <w:jc w:val="right"/>
              <w:rPr>
                <w:rFonts w:ascii="Times New Roman" w:hAnsi="Times New Roman" w:eastAsia="宋体" w:cs="Times New Roman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14:ligatures w14:val="none"/>
              </w:rPr>
              <w:t>Signature:</w:t>
            </w:r>
          </w:p>
          <w:p>
            <w:pPr>
              <w:spacing w:after="0" w:line="240" w:lineRule="auto"/>
              <w:jc w:val="right"/>
              <w:rPr>
                <w:rFonts w:ascii="Calibri" w:hAnsi="Calibri" w:eastAsia="宋体" w:cs="宋体"/>
                <w:sz w:val="21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14:ligatures w14:val="none"/>
              </w:rPr>
              <w:t>Date:</w:t>
            </w:r>
          </w:p>
        </w:tc>
        <w:tc>
          <w:tcPr>
            <w:tcW w:w="426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ordWrap w:val="0"/>
              <w:spacing w:after="120" w:line="240" w:lineRule="auto"/>
              <w:jc w:val="right"/>
              <w:rPr>
                <w:rFonts w:ascii="Times New Roman" w:hAnsi="Times New Roman" w:eastAsia="宋体" w:cs="Times New Roman"/>
                <w:sz w:val="20"/>
                <w:szCs w:val="20"/>
                <w14:ligatures w14:val="none"/>
              </w:rPr>
            </w:pPr>
          </w:p>
        </w:tc>
      </w:tr>
    </w:tbl>
    <w:p>
      <w:pPr>
        <w:pStyle w:val="2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2122AD"/>
    <w:rsid w:val="047712FF"/>
    <w:rsid w:val="712122AD"/>
    <w:rsid w:val="7AA9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2026-08-06T00:56:00Z</dcterms:created>
  <dc:creator>侯深</dc:creator>
  <cp:lastModifiedBy>侯深</cp:lastModifiedBy>
  <dcterms:modified xsi:type="dcterms:W3CDTF">2026-08-06T07:18:44Z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E031B2E7B6CB400FB7469DE7C1CC45BC</vt:lpwstr>
  </property>
</Properties>
</file>